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EA" w:rsidRPr="00012EF2" w:rsidRDefault="008F03E4" w:rsidP="00B96BEA">
      <w:pPr>
        <w:spacing w:after="0" w:line="240" w:lineRule="auto"/>
        <w:ind w:left="360"/>
        <w:rPr>
          <w:rFonts w:ascii="Times New Roman" w:hAnsi="Times New Roman" w:cs="Franklin Gothic Medium Cond"/>
          <w:b/>
          <w:i/>
          <w:iCs/>
          <w:spacing w:val="10"/>
          <w:sz w:val="2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4315460</wp:posOffset>
            </wp:positionH>
            <wp:positionV relativeFrom="paragraph">
              <wp:posOffset>-5080</wp:posOffset>
            </wp:positionV>
            <wp:extent cx="97282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149" y="21060"/>
                <wp:lineTo x="21149" y="0"/>
                <wp:lineTo x="0" y="0"/>
              </wp:wrapPolygon>
            </wp:wrapThrough>
            <wp:docPr id="33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6236335</wp:posOffset>
                </wp:positionH>
                <wp:positionV relativeFrom="paragraph">
                  <wp:posOffset>-5080</wp:posOffset>
                </wp:positionV>
                <wp:extent cx="3089910" cy="529590"/>
                <wp:effectExtent l="0" t="0" r="0" b="0"/>
                <wp:wrapNone/>
                <wp:docPr id="2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9910" cy="52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6BEA" w:rsidRDefault="00B96BEA" w:rsidP="00B96B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B03541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РЕСПУБЛИКА ТАТАРСТАН</w:t>
                            </w:r>
                          </w:p>
                          <w:p w:rsidR="00B96BEA" w:rsidRDefault="00B96BEA" w:rsidP="00B96B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B03541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 xml:space="preserve">МИНИСТЕРСТВО </w:t>
                            </w:r>
                          </w:p>
                          <w:p w:rsidR="00B96BEA" w:rsidRDefault="00B96BEA" w:rsidP="00B96B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B03541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ОБРАЗОВАНИЯ И НАУКИ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491.05pt;margin-top:-.4pt;width:243.3pt;height:4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" filled="f" stroked="f">
                <v:path arrowok="t"/>
                <v:textbox style="mso-fit-shape-to-text:t">
                  <w:txbxContent>
                    <w:p w:rsidR="00B96BEA" w:rsidRDefault="00B96BEA" w:rsidP="00B96B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B03541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tt-RU"/>
                        </w:rPr>
                        <w:t>РЕСПУБЛИКА ТАТАРСТАН</w:t>
                      </w:r>
                    </w:p>
                    <w:p w:rsidR="00B96BEA" w:rsidRDefault="00B96BEA" w:rsidP="00B96B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B03541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tt-RU"/>
                        </w:rPr>
                        <w:t xml:space="preserve">МИНИСТЕРСТВО </w:t>
                      </w:r>
                    </w:p>
                    <w:p w:rsidR="00B96BEA" w:rsidRDefault="00B96BEA" w:rsidP="00B96B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B03541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tt-RU"/>
                        </w:rPr>
                        <w:t>ОБРАЗОВАНИЯ И НАУКИ</w:t>
                      </w:r>
                    </w:p>
                  </w:txbxContent>
                </v:textbox>
              </v:rect>
            </w:pict>
          </mc:Fallback>
        </mc:AlternateContent>
      </w:r>
      <w:r w:rsidR="00B96BEA">
        <w:rPr>
          <w:rFonts w:ascii="Times New Roman" w:hAnsi="Times New Roman" w:cs="Franklin Gothic Medium Cond"/>
          <w:b/>
          <w:bCs/>
          <w:i/>
          <w:iCs/>
          <w:spacing w:val="10"/>
          <w:sz w:val="20"/>
          <w:szCs w:val="24"/>
          <w:lang w:val="tt-RU"/>
        </w:rPr>
        <w:t xml:space="preserve">      </w:t>
      </w:r>
      <w:r w:rsidR="00B96BEA" w:rsidRPr="00012EF2">
        <w:rPr>
          <w:rFonts w:ascii="Times New Roman" w:eastAsia="Times New Roman" w:hAnsi="Times New Roman" w:cs="Franklin Gothic Medium Cond"/>
          <w:b/>
          <w:bCs/>
          <w:i/>
          <w:iCs/>
          <w:spacing w:val="10"/>
          <w:sz w:val="20"/>
          <w:szCs w:val="24"/>
          <w:lang w:val="tt-RU"/>
        </w:rPr>
        <w:t>РОССИЙСКАЯ ФЕДЕРАЦИЯ</w:t>
      </w:r>
    </w:p>
    <w:p w:rsidR="00B96BEA" w:rsidRPr="00012EF2" w:rsidRDefault="00B96BEA" w:rsidP="00B96BEA">
      <w:pPr>
        <w:spacing w:after="0" w:line="240" w:lineRule="auto"/>
        <w:ind w:left="360"/>
        <w:rPr>
          <w:rFonts w:ascii="Times New Roman" w:hAnsi="Times New Roman" w:cs="Franklin Gothic Medium Cond"/>
          <w:b/>
          <w:i/>
          <w:iCs/>
          <w:spacing w:val="10"/>
          <w:sz w:val="20"/>
          <w:szCs w:val="24"/>
        </w:rPr>
      </w:pPr>
      <w:r w:rsidRPr="00012EF2">
        <w:rPr>
          <w:rFonts w:ascii="Times New Roman" w:eastAsia="Times New Roman" w:hAnsi="Times New Roman" w:cs="Franklin Gothic Medium Cond"/>
          <w:b/>
          <w:bCs/>
          <w:i/>
          <w:iCs/>
          <w:spacing w:val="10"/>
          <w:sz w:val="20"/>
          <w:szCs w:val="24"/>
          <w:lang w:val="tt-RU"/>
        </w:rPr>
        <w:t>МИНИСТЕРСТВО ПРОСВЕЩЕНИЯ</w:t>
      </w:r>
    </w:p>
    <w:p w:rsidR="00B96BEA" w:rsidRPr="00440F95" w:rsidRDefault="00B96BEA" w:rsidP="00B96BEA">
      <w:pPr>
        <w:spacing w:after="0" w:line="240" w:lineRule="auto"/>
        <w:ind w:left="360"/>
        <w:jc w:val="center"/>
        <w:rPr>
          <w:b/>
          <w:sz w:val="20"/>
        </w:rPr>
      </w:pPr>
    </w:p>
    <w:p w:rsidR="00B96BEA" w:rsidRDefault="00B96BEA" w:rsidP="00B96BEA">
      <w:pPr>
        <w:jc w:val="center"/>
        <w:rPr>
          <w:sz w:val="12"/>
          <w:szCs w:val="12"/>
        </w:rPr>
      </w:pPr>
    </w:p>
    <w:p w:rsidR="00B96BEA" w:rsidRDefault="00B96BEA" w:rsidP="00B96BEA">
      <w:pPr>
        <w:spacing w:after="0" w:line="240" w:lineRule="auto"/>
        <w:jc w:val="center"/>
        <w:rPr>
          <w:rFonts w:ascii="Times New Roman" w:hAnsi="Times New Roman"/>
        </w:rPr>
      </w:pPr>
    </w:p>
    <w:p w:rsidR="00B96BEA" w:rsidRDefault="00B96BEA" w:rsidP="00B96BEA">
      <w:pPr>
        <w:spacing w:after="0" w:line="240" w:lineRule="auto"/>
        <w:jc w:val="center"/>
        <w:rPr>
          <w:rFonts w:ascii="Times New Roman" w:hAnsi="Times New Roman"/>
        </w:rPr>
      </w:pPr>
      <w:r w:rsidRPr="00012EF2">
        <w:rPr>
          <w:rFonts w:ascii="Times New Roman" w:hAnsi="Times New Roman"/>
        </w:rPr>
        <w:t xml:space="preserve">КОНСУЛЬТАЦИОННЫЙ ЦЕНТР </w:t>
      </w:r>
      <w:r>
        <w:rPr>
          <w:rFonts w:ascii="Times New Roman" w:hAnsi="Times New Roman"/>
        </w:rPr>
        <w:t>«ПРОФЕССИЯ – РОДИТЕЛИ!»</w:t>
      </w:r>
    </w:p>
    <w:p w:rsidR="00B96BEA" w:rsidRPr="00B96BEA" w:rsidRDefault="00B96BEA" w:rsidP="00B96BEA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96BEA">
        <w:rPr>
          <w:rFonts w:ascii="Times New Roman" w:hAnsi="Times New Roman"/>
          <w:sz w:val="24"/>
        </w:rPr>
        <w:t>МАДОУ «Детский сад №95«Балкыш»</w:t>
      </w:r>
    </w:p>
    <w:p w:rsidR="008F3A9A" w:rsidRPr="00B96BEA" w:rsidRDefault="008F3A9A" w:rsidP="008F3A9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3A9A" w:rsidRPr="0053416D" w:rsidRDefault="008F3A9A" w:rsidP="008F3A9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 xml:space="preserve">ТЕМЫ КОНСУЛЬТАЦИЙ </w:t>
      </w:r>
    </w:p>
    <w:p w:rsidR="008F3A9A" w:rsidRPr="0053416D" w:rsidRDefault="008F3A9A" w:rsidP="008F3A9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>для родителей (законных представителей), а также гражданам, желающим принять на воспитание в свои семьи детей, оставшихся без попечения родителей, обращающихся в Консультационный Центр.</w:t>
      </w:r>
    </w:p>
    <w:p w:rsidR="008F3A9A" w:rsidRPr="0053416D" w:rsidRDefault="008F3A9A" w:rsidP="008F3A9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>Родителям на заметку: СОПРОВОЖДЕНИЕ РАЗВИТИЯ РЕБЕНКА ОТ РОЖДЕНИЯ ДО ШКОЛЫ.</w:t>
      </w:r>
    </w:p>
    <w:p w:rsidR="008F3A9A" w:rsidRPr="00F0523E" w:rsidRDefault="008F3A9A" w:rsidP="008F3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9525"/>
        <w:gridCol w:w="1134"/>
        <w:gridCol w:w="2835"/>
      </w:tblGrid>
      <w:tr w:rsidR="00C6180C" w:rsidRPr="0053416D" w:rsidTr="0053416D">
        <w:tc>
          <w:tcPr>
            <w:tcW w:w="1106" w:type="dxa"/>
            <w:shd w:val="clear" w:color="auto" w:fill="auto"/>
          </w:tcPr>
          <w:p w:rsidR="008F3A9A" w:rsidRPr="0053416D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9525" w:type="dxa"/>
            <w:shd w:val="clear" w:color="auto" w:fill="auto"/>
          </w:tcPr>
          <w:p w:rsidR="008F3A9A" w:rsidRPr="0053416D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>Темы консультаций</w:t>
            </w:r>
          </w:p>
        </w:tc>
        <w:tc>
          <w:tcPr>
            <w:tcW w:w="1134" w:type="dxa"/>
            <w:shd w:val="clear" w:color="auto" w:fill="auto"/>
          </w:tcPr>
          <w:p w:rsidR="008F3A9A" w:rsidRPr="0053416D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 xml:space="preserve">Учетный код </w:t>
            </w:r>
          </w:p>
        </w:tc>
        <w:tc>
          <w:tcPr>
            <w:tcW w:w="2835" w:type="dxa"/>
            <w:shd w:val="clear" w:color="auto" w:fill="auto"/>
          </w:tcPr>
          <w:p w:rsidR="008F3A9A" w:rsidRPr="0053416D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 xml:space="preserve">Консультирующий специалист </w:t>
            </w: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Закон об образовании.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нормативно-правовая база – что надо знать родителям?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ЗО1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ожидания родителей и реальности – кто работает с детьми в ДОУ.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ЗО2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об особенностях образовательного процесса с дошкольниками – секреты развития речи, формирования математических представлений.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ЗО3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Читаем Устав детского 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сада  -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что кроется за строками документа? 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ЗО4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написать семейную образовательную программу?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ЗО5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собрать ребенка в детский сад, соблюдая требования безопасности?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ЗО6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надо знать об особенностях питания дошкольника в детском саду и дома.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ЗО7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rPr>
          <w:trHeight w:val="350"/>
        </w:trPr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Информационно-методическое сопровождение семьи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5A62E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воспиататель</w:t>
            </w:r>
            <w:bookmarkStart w:id="0" w:name="_GoBack"/>
            <w:bookmarkEnd w:id="0"/>
          </w:p>
        </w:tc>
      </w:tr>
      <w:tr w:rsidR="00C6180C" w:rsidRPr="00F70439" w:rsidTr="0053416D">
        <w:trPr>
          <w:trHeight w:val="479"/>
        </w:trPr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Целевые ориентиры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ИМС1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Мотивирование родителей (законных представителей) ребенка от 0 до 3х лет к обращению в Консультационный центр.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ИМС2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pStyle w:val="a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eastAsia="en-US"/>
              </w:rPr>
              <w:t>Подготовка детей к школе.</w:t>
            </w:r>
            <w:r w:rsidRPr="00F70439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70439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en-US"/>
              </w:rPr>
              <w:t>Что нужно знать родителям, занимаясь с ребенком дома?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3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Подготовка детей к школе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4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863E43" w:rsidRDefault="008F3A9A" w:rsidP="0046193C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863E43">
              <w:rPr>
                <w:b w:val="0"/>
                <w:bCs w:val="0"/>
                <w:sz w:val="26"/>
                <w:szCs w:val="26"/>
                <w:lang w:val="ru-RU"/>
              </w:rPr>
              <w:t>Роль мультфильмов в социализации детей дошкольного возраста.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5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Праздник для самых маленьких. Как организовать детские праздники.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6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 мелкой моторики у детей в домашних условиях.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7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Роль сказки в воспитании нравственных качеств ребенка.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8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Какие сказки читать детям?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9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мелкой моторики посредством театральной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10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Поездка с детьми в транспорте.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11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Соблюдение режима дня для детей дошкольного возраста.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12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Адаптация, особенности организации образовательного процесса в детском саду.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13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Адаптация ребенка к детскому саду в условиях билингвальной среды.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14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мелкой моторики через пальчиковые игры</w:t>
            </w: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15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80C" w:rsidRPr="00F70439" w:rsidTr="0053416D">
        <w:tc>
          <w:tcPr>
            <w:tcW w:w="1106" w:type="dxa"/>
            <w:shd w:val="clear" w:color="auto" w:fill="auto"/>
          </w:tcPr>
          <w:p w:rsidR="008F3A9A" w:rsidRPr="00F70439" w:rsidRDefault="008F3A9A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Скоро в школу. Как превратить сборы в первый класс в увлекательное, познавательное семейное дело.</w:t>
            </w:r>
          </w:p>
        </w:tc>
        <w:tc>
          <w:tcPr>
            <w:tcW w:w="1134" w:type="dxa"/>
            <w:shd w:val="clear" w:color="auto" w:fill="auto"/>
          </w:tcPr>
          <w:p w:rsidR="008F3A9A" w:rsidRPr="00F70439" w:rsidRDefault="008F3A9A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ИМС 16</w:t>
            </w:r>
          </w:p>
        </w:tc>
        <w:tc>
          <w:tcPr>
            <w:tcW w:w="2835" w:type="dxa"/>
            <w:shd w:val="clear" w:color="auto" w:fill="auto"/>
          </w:tcPr>
          <w:p w:rsidR="008F3A9A" w:rsidRPr="00F70439" w:rsidRDefault="008F3A9A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46193C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46193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color w:val="000000"/>
                <w:sz w:val="26"/>
                <w:szCs w:val="26"/>
              </w:rPr>
              <w:t>Что нужно знать о детях, прежде чем их воспитывать? Родители и дети 21 века.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ИМС 17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4619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Развитие математических представлений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количестве и счете.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величине.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форме.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Развитие умения ориентироваться в пространстве.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умения ориентироваться во времени.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Художественно-эстетическое развитие.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элементарных представлений о видах искусства.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интереса к различным видам изобразительной деятельности (рисование, лепка, аппликация, прикладное творчество)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интереса к конструктивной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музыкальных способностей.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Семейное развитие детей через организацию музыкально-театральной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чувства ритма через ритмопластику.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Билингвальное</w:t>
            </w:r>
            <w:proofErr w:type="spellEnd"/>
            <w:r w:rsidRPr="00F70439">
              <w:rPr>
                <w:rFonts w:ascii="Times New Roman" w:hAnsi="Times New Roman"/>
                <w:b/>
                <w:sz w:val="26"/>
                <w:szCs w:val="26"/>
              </w:rPr>
              <w:t xml:space="preserve"> обучение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Воспитател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>ь</w:t>
            </w: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Речевое развитие детей с билингвизмом.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Речевые, музыкальные, подвижные игры с элементами билингвизма.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Использование эффективных методов запоминания новой лексики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Создание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языковой среды дома.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Запоминание новой лексики через музыкальные игры.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 семейный театр дома.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Современные методы в обучении языкам. 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БО7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Развитие и обогащение словаря в условиях билингвальной среды.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БО8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Организация семейных чтений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БО9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Игровые приемы активизации связной речи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БО10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Применение  произведений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устного народного творчества в повседневной жизни дошкольника.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БО11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Театральная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Организация игр-забав для всей семьи.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Развивающая среда для театральной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Семейное воспитание и развитие детей через организацию театральной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 для малышей от  6 месяцев до года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 дома с  детьми от  года до двух лет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Театральная деятельность в домашних условиях  с  детьми от  двух до трех лет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Знакомство с шахматной игрой в раннем возрасте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ШК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Польза игры в шахматы для развития ребенка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ШК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Развитие речи.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создать развивающую речевую среду.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активного словаря.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слухового внимания.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сформировать у ребенка  грамматически правильную речь.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связной речи.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развития речи детей в игре.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Для чего нужно читать ребенку сказки?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7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Подготовка к обучению грамоте.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создать условия для развития фонематического слуха.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Методы и приемы формирования навыков звукового анализа и синтеза.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сформировать представления ребёнка  о предложении.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в игре сформировать у ребенка  умение делить слова на части.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научить ребенка читать.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 xml:space="preserve">Подготовка руки к письму.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мелкой моторики.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формирования  правильной посадки за столом во время письма.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формирования  правильного расположения рабочей тетради.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в игре сформировать умение правильно держать карандаш.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Приемы формирования умения ориентироваться на листе бумаги.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освоения  детьми комментированного письма.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Как создать условия для формирования у детей умения проводить различные линии (прямые, ломаные, изогнутые); в разных направлениях;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7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b/>
                <w:sz w:val="26"/>
                <w:szCs w:val="26"/>
              </w:rPr>
              <w:t>Логопедия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Учитель-логопед</w:t>
            </w: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Как организовать игры с детьми для профилактики речевых нарушений.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Возрастные нормы речевого развития детей.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Типичные возрастные несовершенства звукопроизношения детей.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3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Основные причины речевых нарушений.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4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развивать артикуляционный аппарат ребёнка в игре.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5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для развития дыхания.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6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Методы и приемы развития речи детей раннего возраста.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7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Этапы работы по формированию правильного произношения.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8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свистящих звуков.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Л9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шипящих звуков.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Л10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сонорных звуков.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Л11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 xml:space="preserve">Система логопедической помощи в городе Набережные Челны. 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12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5" w:rsidRPr="00F70439" w:rsidTr="0053416D">
        <w:tc>
          <w:tcPr>
            <w:tcW w:w="1106" w:type="dxa"/>
            <w:shd w:val="clear" w:color="auto" w:fill="auto"/>
          </w:tcPr>
          <w:p w:rsidR="00964525" w:rsidRPr="00F70439" w:rsidRDefault="00964525" w:rsidP="00964525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Психологические особенности дошкольников.</w:t>
            </w:r>
          </w:p>
        </w:tc>
        <w:tc>
          <w:tcPr>
            <w:tcW w:w="1134" w:type="dxa"/>
            <w:shd w:val="clear" w:color="auto" w:fill="auto"/>
          </w:tcPr>
          <w:p w:rsidR="00964525" w:rsidRPr="00F70439" w:rsidRDefault="00964525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</w:t>
            </w:r>
          </w:p>
        </w:tc>
        <w:tc>
          <w:tcPr>
            <w:tcW w:w="2835" w:type="dxa"/>
            <w:shd w:val="clear" w:color="auto" w:fill="auto"/>
          </w:tcPr>
          <w:p w:rsidR="00964525" w:rsidRPr="00F70439" w:rsidRDefault="00964525" w:rsidP="00964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нужно знать о психологических особенностях дошкольников.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 проявлениями кризиса 3-х лет?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ПО1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Если у вас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гиперактивный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ребенок.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2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Особенности нервно – психического развития в раннем возрасте.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3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распознать детские манипуляции и справится с ними.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4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Капризы и упрямство. Как с ними справится?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5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расшифровать значения цветов в детских рисунках моего ребенка?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6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Что делать если 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ребенок  не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ладит с братом или сестрой? 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7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подготовиться к периоду адаптации в детском саду? Советы родителям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8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Способы преодоления проявлений кризиса 7-ми лет.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9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Психогимнастика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для маленького непоседы.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10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Особенности развития детей с леворукостью.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11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делать, если у вас ребенок часто проявляет агрессию?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12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подготовить ребенка к появлению второго ребенка в семье?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13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распознать одарённость ребенка?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14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 тревожностью и страхами дошкольников? Особенности проявления страхов в дошкольном  возрасте.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15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7F0B16" w:rsidRDefault="00F70439" w:rsidP="00F7043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Что нужно знать о психологических особенностях детей младшего школьного возраста?</w:t>
            </w:r>
          </w:p>
        </w:tc>
        <w:tc>
          <w:tcPr>
            <w:tcW w:w="1134" w:type="dxa"/>
            <w:shd w:val="clear" w:color="auto" w:fill="auto"/>
          </w:tcPr>
          <w:p w:rsidR="00F70439" w:rsidRPr="007F0B16" w:rsidRDefault="00F70439" w:rsidP="00F7043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ПОШ</w:t>
            </w:r>
          </w:p>
        </w:tc>
        <w:tc>
          <w:tcPr>
            <w:tcW w:w="2835" w:type="dxa"/>
            <w:shd w:val="clear" w:color="auto" w:fill="auto"/>
          </w:tcPr>
          <w:p w:rsidR="00F70439" w:rsidRPr="007F0B16" w:rsidRDefault="00F70439" w:rsidP="00F7043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Педагог-психолог</w:t>
            </w: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Адаптация ребенка к школе: трудности периода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ПОШ 1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со страхами младших школьников? Особенности проявления страхов в этом возрасте.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ПОШ 2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Что нужно знать о психологических особенностях детей школьного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возраста?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ПШ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Сенсорное развитие детей раннего возраста.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Тактильные игры.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 1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Какие игры способствуют развитию сенсорных эталонов.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 2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Развивающие игры и игрушки для малышей.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 3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Песочная терапия как метод развития мелкой моторики и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сенсорики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 4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с помощью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изотерапии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способствовать развитию сенсорных эталонов?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 5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0708BC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F70439" w:rsidRPr="00F70439" w:rsidRDefault="00F70439" w:rsidP="00F7043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</w:tcPr>
          <w:p w:rsidR="00F70439" w:rsidRPr="00F70439" w:rsidRDefault="00F70439" w:rsidP="00F7043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Физическое развитие детей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Инструктор по ФК</w:t>
            </w: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Физкультурно –оздоровительные элементы для сохранения здоровья ребенка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 1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построить двигательно-игровую деятельность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ФР2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Игровые упражнения для профилактики плоскостопия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ФР3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 какие подвижные игры  можно играть при организации прогулки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ФР4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Виды закаливаний для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 5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Основные компоненты здорового образа жизни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 6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Игры на подражание и взаимодействие как одна из форм общения между взрослыми и детьми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ФР7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 какие подвижные игры и забавы можно играть в зимний период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ФР8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нужно для того, чтобы создать спортивный уголок дома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ФР9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Игры с мячом для физического развития детей дошкольного возраста 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ФР10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Сюжетно -ролевые игры при организации прогулки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ФР11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Рекомендованные игры и аттракционы для использования  на площадке «Детский городок»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ФР12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Совместные занятия спортом детей и родителей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ФР13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Упражнения для проведения веселой зарядки дома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ФР14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Организация безопасного отдыха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ФР15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Диагностика физического развития детей 2-3 лет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ФР16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Правила безопасного поведения детей дома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ОБЖ 1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Правила безопасного поведения зимой на льду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ОБЖ 2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0439" w:rsidRPr="00F70439" w:rsidTr="0053416D">
        <w:tc>
          <w:tcPr>
            <w:tcW w:w="1106" w:type="dxa"/>
            <w:shd w:val="clear" w:color="auto" w:fill="auto"/>
          </w:tcPr>
          <w:p w:rsidR="00F70439" w:rsidRPr="00F70439" w:rsidRDefault="00F70439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shd w:val="clear" w:color="auto" w:fill="auto"/>
          </w:tcPr>
          <w:p w:rsidR="00F70439" w:rsidRPr="00F70439" w:rsidRDefault="00F70439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Возрастные и индивидуальные особенности развития ребёнка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Организация образовательного процесса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межличностной коммуникации и социализации у детей и подростков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Развитие, обучение и воспитание детей с ОВЗ, с инвалидностью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принятия на воспитание в свои семьи детей, оставшихся без попечения родителей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правового характера, связанные с воспитанием и обучением детей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определения и развития способностей и мышления ребёнка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компьютерной зависимости, оптимального взаимодействия ребенка с гаджетами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развития, обучения и воспитания детей и подростков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9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о трудностях во взаимоотношениях между родителями и детьми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профессионального самоопределения школьников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11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1114E0" w:rsidRDefault="001114E0" w:rsidP="00F70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14E0">
              <w:rPr>
                <w:rFonts w:ascii="Times New Roman" w:hAnsi="Times New Roman"/>
                <w:sz w:val="26"/>
                <w:szCs w:val="26"/>
              </w:rPr>
              <w:t>Вопросы защиты прав участников образовательного процесса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1114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4E0" w:rsidRPr="00F70439" w:rsidTr="0053416D">
        <w:tc>
          <w:tcPr>
            <w:tcW w:w="1106" w:type="dxa"/>
            <w:shd w:val="clear" w:color="auto" w:fill="auto"/>
          </w:tcPr>
          <w:p w:rsidR="001114E0" w:rsidRPr="00F70439" w:rsidRDefault="001114E0" w:rsidP="00F70439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Иные темы</w:t>
            </w:r>
          </w:p>
        </w:tc>
        <w:tc>
          <w:tcPr>
            <w:tcW w:w="1134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</w:t>
            </w:r>
          </w:p>
        </w:tc>
        <w:tc>
          <w:tcPr>
            <w:tcW w:w="2835" w:type="dxa"/>
            <w:shd w:val="clear" w:color="auto" w:fill="auto"/>
          </w:tcPr>
          <w:p w:rsidR="001114E0" w:rsidRPr="00F70439" w:rsidRDefault="001114E0" w:rsidP="00F704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3416D" w:rsidRPr="00F70439" w:rsidRDefault="0053416D" w:rsidP="0053416D">
      <w:pPr>
        <w:rPr>
          <w:rFonts w:ascii="Times New Roman" w:hAnsi="Times New Roman"/>
          <w:sz w:val="24"/>
          <w:szCs w:val="24"/>
        </w:rPr>
      </w:pPr>
    </w:p>
    <w:p w:rsidR="00C125BF" w:rsidRPr="00F70439" w:rsidRDefault="0053416D" w:rsidP="0053416D">
      <w:pPr>
        <w:tabs>
          <w:tab w:val="left" w:pos="1424"/>
        </w:tabs>
        <w:rPr>
          <w:sz w:val="24"/>
          <w:szCs w:val="24"/>
        </w:rPr>
      </w:pPr>
      <w:r w:rsidRPr="00F70439">
        <w:rPr>
          <w:rFonts w:ascii="Times New Roman" w:hAnsi="Times New Roman"/>
          <w:sz w:val="24"/>
          <w:szCs w:val="24"/>
        </w:rPr>
        <w:tab/>
      </w:r>
    </w:p>
    <w:sectPr w:rsidR="00C125BF" w:rsidRPr="00F70439" w:rsidSect="0053416D">
      <w:headerReference w:type="default" r:id="rId8"/>
      <w:pgSz w:w="16840" w:h="11900" w:orient="landscape"/>
      <w:pgMar w:top="709" w:right="1134" w:bottom="709" w:left="1134" w:header="5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4B" w:rsidRDefault="0088604B" w:rsidP="009741D9">
      <w:pPr>
        <w:spacing w:after="0" w:line="240" w:lineRule="auto"/>
      </w:pPr>
      <w:r>
        <w:separator/>
      </w:r>
    </w:p>
  </w:endnote>
  <w:endnote w:type="continuationSeparator" w:id="0">
    <w:p w:rsidR="0088604B" w:rsidRDefault="0088604B" w:rsidP="0097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4B" w:rsidRDefault="0088604B" w:rsidP="009741D9">
      <w:pPr>
        <w:spacing w:after="0" w:line="240" w:lineRule="auto"/>
      </w:pPr>
      <w:r>
        <w:separator/>
      </w:r>
    </w:p>
  </w:footnote>
  <w:footnote w:type="continuationSeparator" w:id="0">
    <w:p w:rsidR="0088604B" w:rsidRDefault="0088604B" w:rsidP="0097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80C" w:rsidRDefault="008F03E4">
    <w:pPr>
      <w:pStyle w:val="a6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3618230</wp:posOffset>
              </wp:positionH>
              <wp:positionV relativeFrom="page">
                <wp:posOffset>282575</wp:posOffset>
              </wp:positionV>
              <wp:extent cx="368300" cy="28384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80C" w:rsidRDefault="00C6180C">
                          <w:pPr>
                            <w:spacing w:before="8"/>
                            <w:ind w:left="269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4.9pt;margin-top:22.25pt;width:29pt;height:2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/mqgIAAKg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" filled="f" stroked="f">
              <v:textbox inset="0,0,0,0">
                <w:txbxContent>
                  <w:p w:rsidR="00C6180C" w:rsidRDefault="00C6180C">
                    <w:pPr>
                      <w:spacing w:before="8"/>
                      <w:ind w:left="269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0000BB3"/>
    <w:lvl w:ilvl="0" w:tplc="00002EA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000012DB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380B64"/>
    <w:multiLevelType w:val="hybridMultilevel"/>
    <w:tmpl w:val="DAB87C58"/>
    <w:lvl w:ilvl="0" w:tplc="B684587A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464BA"/>
    <w:multiLevelType w:val="hybridMultilevel"/>
    <w:tmpl w:val="E15064C0"/>
    <w:lvl w:ilvl="0" w:tplc="945AD080">
      <w:numFmt w:val="bullet"/>
      <w:lvlText w:val="-"/>
      <w:lvlJc w:val="left"/>
      <w:pPr>
        <w:ind w:left="470" w:hanging="164"/>
      </w:pPr>
      <w:rPr>
        <w:rFonts w:hint="default"/>
        <w:w w:val="92"/>
        <w:lang w:val="ru-RU" w:eastAsia="en-US" w:bidi="ar-SA"/>
      </w:rPr>
    </w:lvl>
    <w:lvl w:ilvl="1" w:tplc="46882D22">
      <w:numFmt w:val="bullet"/>
      <w:lvlText w:val="•"/>
      <w:lvlJc w:val="left"/>
      <w:pPr>
        <w:ind w:left="1498" w:hanging="164"/>
      </w:pPr>
      <w:rPr>
        <w:rFonts w:hint="default"/>
        <w:lang w:val="ru-RU" w:eastAsia="en-US" w:bidi="ar-SA"/>
      </w:rPr>
    </w:lvl>
    <w:lvl w:ilvl="2" w:tplc="F0FC7CEA">
      <w:numFmt w:val="bullet"/>
      <w:lvlText w:val="•"/>
      <w:lvlJc w:val="left"/>
      <w:pPr>
        <w:ind w:left="2516" w:hanging="164"/>
      </w:pPr>
      <w:rPr>
        <w:rFonts w:hint="default"/>
        <w:lang w:val="ru-RU" w:eastAsia="en-US" w:bidi="ar-SA"/>
      </w:rPr>
    </w:lvl>
    <w:lvl w:ilvl="3" w:tplc="AD006048">
      <w:numFmt w:val="bullet"/>
      <w:lvlText w:val="•"/>
      <w:lvlJc w:val="left"/>
      <w:pPr>
        <w:ind w:left="3534" w:hanging="164"/>
      </w:pPr>
      <w:rPr>
        <w:rFonts w:hint="default"/>
        <w:lang w:val="ru-RU" w:eastAsia="en-US" w:bidi="ar-SA"/>
      </w:rPr>
    </w:lvl>
    <w:lvl w:ilvl="4" w:tplc="056EAFE2">
      <w:numFmt w:val="bullet"/>
      <w:lvlText w:val="•"/>
      <w:lvlJc w:val="left"/>
      <w:pPr>
        <w:ind w:left="4552" w:hanging="164"/>
      </w:pPr>
      <w:rPr>
        <w:rFonts w:hint="default"/>
        <w:lang w:val="ru-RU" w:eastAsia="en-US" w:bidi="ar-SA"/>
      </w:rPr>
    </w:lvl>
    <w:lvl w:ilvl="5" w:tplc="F9327E48">
      <w:numFmt w:val="bullet"/>
      <w:lvlText w:val="•"/>
      <w:lvlJc w:val="left"/>
      <w:pPr>
        <w:ind w:left="5570" w:hanging="164"/>
      </w:pPr>
      <w:rPr>
        <w:rFonts w:hint="default"/>
        <w:lang w:val="ru-RU" w:eastAsia="en-US" w:bidi="ar-SA"/>
      </w:rPr>
    </w:lvl>
    <w:lvl w:ilvl="6" w:tplc="10A01F9E">
      <w:numFmt w:val="bullet"/>
      <w:lvlText w:val="•"/>
      <w:lvlJc w:val="left"/>
      <w:pPr>
        <w:ind w:left="6588" w:hanging="164"/>
      </w:pPr>
      <w:rPr>
        <w:rFonts w:hint="default"/>
        <w:lang w:val="ru-RU" w:eastAsia="en-US" w:bidi="ar-SA"/>
      </w:rPr>
    </w:lvl>
    <w:lvl w:ilvl="7" w:tplc="45BEF892">
      <w:numFmt w:val="bullet"/>
      <w:lvlText w:val="•"/>
      <w:lvlJc w:val="left"/>
      <w:pPr>
        <w:ind w:left="7606" w:hanging="164"/>
      </w:pPr>
      <w:rPr>
        <w:rFonts w:hint="default"/>
        <w:lang w:val="ru-RU" w:eastAsia="en-US" w:bidi="ar-SA"/>
      </w:rPr>
    </w:lvl>
    <w:lvl w:ilvl="8" w:tplc="82963AB8">
      <w:numFmt w:val="bullet"/>
      <w:lvlText w:val="•"/>
      <w:lvlJc w:val="left"/>
      <w:pPr>
        <w:ind w:left="862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0DE54DB7"/>
    <w:multiLevelType w:val="hybridMultilevel"/>
    <w:tmpl w:val="71949A9E"/>
    <w:lvl w:ilvl="0" w:tplc="234C6EEA">
      <w:start w:val="1"/>
      <w:numFmt w:val="decimal"/>
      <w:lvlText w:val="%1."/>
      <w:lvlJc w:val="left"/>
      <w:pPr>
        <w:ind w:left="596" w:hanging="356"/>
        <w:jc w:val="right"/>
      </w:pPr>
      <w:rPr>
        <w:rFonts w:hint="default"/>
        <w:w w:val="100"/>
        <w:lang w:val="ru-RU" w:eastAsia="en-US" w:bidi="ar-SA"/>
      </w:rPr>
    </w:lvl>
    <w:lvl w:ilvl="1" w:tplc="A4700CCE">
      <w:numFmt w:val="bullet"/>
      <w:lvlText w:val="•"/>
      <w:lvlJc w:val="left"/>
      <w:pPr>
        <w:ind w:left="1606" w:hanging="356"/>
      </w:pPr>
      <w:rPr>
        <w:rFonts w:hint="default"/>
        <w:lang w:val="ru-RU" w:eastAsia="en-US" w:bidi="ar-SA"/>
      </w:rPr>
    </w:lvl>
    <w:lvl w:ilvl="2" w:tplc="95AEB288">
      <w:numFmt w:val="bullet"/>
      <w:lvlText w:val="•"/>
      <w:lvlJc w:val="left"/>
      <w:pPr>
        <w:ind w:left="2612" w:hanging="356"/>
      </w:pPr>
      <w:rPr>
        <w:rFonts w:hint="default"/>
        <w:lang w:val="ru-RU" w:eastAsia="en-US" w:bidi="ar-SA"/>
      </w:rPr>
    </w:lvl>
    <w:lvl w:ilvl="3" w:tplc="8EC6D9C2">
      <w:numFmt w:val="bullet"/>
      <w:lvlText w:val="•"/>
      <w:lvlJc w:val="left"/>
      <w:pPr>
        <w:ind w:left="3618" w:hanging="356"/>
      </w:pPr>
      <w:rPr>
        <w:rFonts w:hint="default"/>
        <w:lang w:val="ru-RU" w:eastAsia="en-US" w:bidi="ar-SA"/>
      </w:rPr>
    </w:lvl>
    <w:lvl w:ilvl="4" w:tplc="8C7CEB9C">
      <w:numFmt w:val="bullet"/>
      <w:lvlText w:val="•"/>
      <w:lvlJc w:val="left"/>
      <w:pPr>
        <w:ind w:left="4624" w:hanging="356"/>
      </w:pPr>
      <w:rPr>
        <w:rFonts w:hint="default"/>
        <w:lang w:val="ru-RU" w:eastAsia="en-US" w:bidi="ar-SA"/>
      </w:rPr>
    </w:lvl>
    <w:lvl w:ilvl="5" w:tplc="7996DF2E">
      <w:numFmt w:val="bullet"/>
      <w:lvlText w:val="•"/>
      <w:lvlJc w:val="left"/>
      <w:pPr>
        <w:ind w:left="5630" w:hanging="356"/>
      </w:pPr>
      <w:rPr>
        <w:rFonts w:hint="default"/>
        <w:lang w:val="ru-RU" w:eastAsia="en-US" w:bidi="ar-SA"/>
      </w:rPr>
    </w:lvl>
    <w:lvl w:ilvl="6" w:tplc="66B0FD2C">
      <w:numFmt w:val="bullet"/>
      <w:lvlText w:val="•"/>
      <w:lvlJc w:val="left"/>
      <w:pPr>
        <w:ind w:left="6636" w:hanging="356"/>
      </w:pPr>
      <w:rPr>
        <w:rFonts w:hint="default"/>
        <w:lang w:val="ru-RU" w:eastAsia="en-US" w:bidi="ar-SA"/>
      </w:rPr>
    </w:lvl>
    <w:lvl w:ilvl="7" w:tplc="3596359C">
      <w:numFmt w:val="bullet"/>
      <w:lvlText w:val="•"/>
      <w:lvlJc w:val="left"/>
      <w:pPr>
        <w:ind w:left="7642" w:hanging="356"/>
      </w:pPr>
      <w:rPr>
        <w:rFonts w:hint="default"/>
        <w:lang w:val="ru-RU" w:eastAsia="en-US" w:bidi="ar-SA"/>
      </w:rPr>
    </w:lvl>
    <w:lvl w:ilvl="8" w:tplc="F5DA75A8">
      <w:numFmt w:val="bullet"/>
      <w:lvlText w:val="•"/>
      <w:lvlJc w:val="left"/>
      <w:pPr>
        <w:ind w:left="8648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128C3F7C"/>
    <w:multiLevelType w:val="hybridMultilevel"/>
    <w:tmpl w:val="971A2564"/>
    <w:lvl w:ilvl="0" w:tplc="E4F8ACAC">
      <w:numFmt w:val="bullet"/>
      <w:lvlText w:val="—"/>
      <w:lvlJc w:val="left"/>
      <w:pPr>
        <w:ind w:left="499" w:hanging="269"/>
      </w:pPr>
      <w:rPr>
        <w:rFonts w:hint="default"/>
        <w:w w:val="49"/>
        <w:lang w:val="ru-RU" w:eastAsia="en-US" w:bidi="ar-SA"/>
      </w:rPr>
    </w:lvl>
    <w:lvl w:ilvl="1" w:tplc="F7620EF0">
      <w:numFmt w:val="bullet"/>
      <w:lvlText w:val="•"/>
      <w:lvlJc w:val="left"/>
      <w:pPr>
        <w:ind w:left="1516" w:hanging="269"/>
      </w:pPr>
      <w:rPr>
        <w:rFonts w:hint="default"/>
        <w:lang w:val="ru-RU" w:eastAsia="en-US" w:bidi="ar-SA"/>
      </w:rPr>
    </w:lvl>
    <w:lvl w:ilvl="2" w:tplc="8E643BD8">
      <w:numFmt w:val="bullet"/>
      <w:lvlText w:val="•"/>
      <w:lvlJc w:val="left"/>
      <w:pPr>
        <w:ind w:left="2532" w:hanging="269"/>
      </w:pPr>
      <w:rPr>
        <w:rFonts w:hint="default"/>
        <w:lang w:val="ru-RU" w:eastAsia="en-US" w:bidi="ar-SA"/>
      </w:rPr>
    </w:lvl>
    <w:lvl w:ilvl="3" w:tplc="2BBC3786">
      <w:numFmt w:val="bullet"/>
      <w:lvlText w:val="•"/>
      <w:lvlJc w:val="left"/>
      <w:pPr>
        <w:ind w:left="3548" w:hanging="269"/>
      </w:pPr>
      <w:rPr>
        <w:rFonts w:hint="default"/>
        <w:lang w:val="ru-RU" w:eastAsia="en-US" w:bidi="ar-SA"/>
      </w:rPr>
    </w:lvl>
    <w:lvl w:ilvl="4" w:tplc="5D0C2CCE">
      <w:numFmt w:val="bullet"/>
      <w:lvlText w:val="•"/>
      <w:lvlJc w:val="left"/>
      <w:pPr>
        <w:ind w:left="4564" w:hanging="269"/>
      </w:pPr>
      <w:rPr>
        <w:rFonts w:hint="default"/>
        <w:lang w:val="ru-RU" w:eastAsia="en-US" w:bidi="ar-SA"/>
      </w:rPr>
    </w:lvl>
    <w:lvl w:ilvl="5" w:tplc="3050D384">
      <w:numFmt w:val="bullet"/>
      <w:lvlText w:val="•"/>
      <w:lvlJc w:val="left"/>
      <w:pPr>
        <w:ind w:left="5580" w:hanging="269"/>
      </w:pPr>
      <w:rPr>
        <w:rFonts w:hint="default"/>
        <w:lang w:val="ru-RU" w:eastAsia="en-US" w:bidi="ar-SA"/>
      </w:rPr>
    </w:lvl>
    <w:lvl w:ilvl="6" w:tplc="25C698A0">
      <w:numFmt w:val="bullet"/>
      <w:lvlText w:val="•"/>
      <w:lvlJc w:val="left"/>
      <w:pPr>
        <w:ind w:left="6596" w:hanging="269"/>
      </w:pPr>
      <w:rPr>
        <w:rFonts w:hint="default"/>
        <w:lang w:val="ru-RU" w:eastAsia="en-US" w:bidi="ar-SA"/>
      </w:rPr>
    </w:lvl>
    <w:lvl w:ilvl="7" w:tplc="B8A8759A">
      <w:numFmt w:val="bullet"/>
      <w:lvlText w:val="•"/>
      <w:lvlJc w:val="left"/>
      <w:pPr>
        <w:ind w:left="7612" w:hanging="269"/>
      </w:pPr>
      <w:rPr>
        <w:rFonts w:hint="default"/>
        <w:lang w:val="ru-RU" w:eastAsia="en-US" w:bidi="ar-SA"/>
      </w:rPr>
    </w:lvl>
    <w:lvl w:ilvl="8" w:tplc="386CF160">
      <w:numFmt w:val="bullet"/>
      <w:lvlText w:val="•"/>
      <w:lvlJc w:val="left"/>
      <w:pPr>
        <w:ind w:left="8628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1BAE22B2"/>
    <w:multiLevelType w:val="multilevel"/>
    <w:tmpl w:val="815C1518"/>
    <w:lvl w:ilvl="0">
      <w:start w:val="2"/>
      <w:numFmt w:val="decimal"/>
      <w:lvlText w:val="%1"/>
      <w:lvlJc w:val="left"/>
      <w:pPr>
        <w:ind w:left="478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48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516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485"/>
      </w:pPr>
      <w:rPr>
        <w:rFonts w:hint="default"/>
        <w:lang w:val="ru-RU" w:eastAsia="en-US" w:bidi="ar-SA"/>
      </w:rPr>
    </w:lvl>
  </w:abstractNum>
  <w:abstractNum w:abstractNumId="9" w15:restartNumberingAfterBreak="0">
    <w:nsid w:val="2808735E"/>
    <w:multiLevelType w:val="hybridMultilevel"/>
    <w:tmpl w:val="7046C0EC"/>
    <w:lvl w:ilvl="0" w:tplc="CA7218A8">
      <w:start w:val="42"/>
      <w:numFmt w:val="decimal"/>
      <w:lvlText w:val="%1."/>
      <w:lvlJc w:val="left"/>
      <w:pPr>
        <w:ind w:left="474" w:hanging="481"/>
        <w:jc w:val="right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1" w:tplc="55F4E07E">
      <w:numFmt w:val="bullet"/>
      <w:lvlText w:val="•"/>
      <w:lvlJc w:val="left"/>
      <w:pPr>
        <w:ind w:left="1498" w:hanging="481"/>
      </w:pPr>
      <w:rPr>
        <w:rFonts w:hint="default"/>
        <w:lang w:val="ru-RU" w:eastAsia="en-US" w:bidi="ar-SA"/>
      </w:rPr>
    </w:lvl>
    <w:lvl w:ilvl="2" w:tplc="F9B41C58">
      <w:numFmt w:val="bullet"/>
      <w:lvlText w:val="•"/>
      <w:lvlJc w:val="left"/>
      <w:pPr>
        <w:ind w:left="2516" w:hanging="481"/>
      </w:pPr>
      <w:rPr>
        <w:rFonts w:hint="default"/>
        <w:lang w:val="ru-RU" w:eastAsia="en-US" w:bidi="ar-SA"/>
      </w:rPr>
    </w:lvl>
    <w:lvl w:ilvl="3" w:tplc="B4C0C68E">
      <w:numFmt w:val="bullet"/>
      <w:lvlText w:val="•"/>
      <w:lvlJc w:val="left"/>
      <w:pPr>
        <w:ind w:left="3534" w:hanging="481"/>
      </w:pPr>
      <w:rPr>
        <w:rFonts w:hint="default"/>
        <w:lang w:val="ru-RU" w:eastAsia="en-US" w:bidi="ar-SA"/>
      </w:rPr>
    </w:lvl>
    <w:lvl w:ilvl="4" w:tplc="C0C832F8">
      <w:numFmt w:val="bullet"/>
      <w:lvlText w:val="•"/>
      <w:lvlJc w:val="left"/>
      <w:pPr>
        <w:ind w:left="4552" w:hanging="481"/>
      </w:pPr>
      <w:rPr>
        <w:rFonts w:hint="default"/>
        <w:lang w:val="ru-RU" w:eastAsia="en-US" w:bidi="ar-SA"/>
      </w:rPr>
    </w:lvl>
    <w:lvl w:ilvl="5" w:tplc="C6985BA2">
      <w:numFmt w:val="bullet"/>
      <w:lvlText w:val="•"/>
      <w:lvlJc w:val="left"/>
      <w:pPr>
        <w:ind w:left="5570" w:hanging="481"/>
      </w:pPr>
      <w:rPr>
        <w:rFonts w:hint="default"/>
        <w:lang w:val="ru-RU" w:eastAsia="en-US" w:bidi="ar-SA"/>
      </w:rPr>
    </w:lvl>
    <w:lvl w:ilvl="6" w:tplc="ABE64834">
      <w:numFmt w:val="bullet"/>
      <w:lvlText w:val="•"/>
      <w:lvlJc w:val="left"/>
      <w:pPr>
        <w:ind w:left="6588" w:hanging="481"/>
      </w:pPr>
      <w:rPr>
        <w:rFonts w:hint="default"/>
        <w:lang w:val="ru-RU" w:eastAsia="en-US" w:bidi="ar-SA"/>
      </w:rPr>
    </w:lvl>
    <w:lvl w:ilvl="7" w:tplc="74D6D69A">
      <w:numFmt w:val="bullet"/>
      <w:lvlText w:val="•"/>
      <w:lvlJc w:val="left"/>
      <w:pPr>
        <w:ind w:left="7606" w:hanging="481"/>
      </w:pPr>
      <w:rPr>
        <w:rFonts w:hint="default"/>
        <w:lang w:val="ru-RU" w:eastAsia="en-US" w:bidi="ar-SA"/>
      </w:rPr>
    </w:lvl>
    <w:lvl w:ilvl="8" w:tplc="8E329686">
      <w:numFmt w:val="bullet"/>
      <w:lvlText w:val="•"/>
      <w:lvlJc w:val="left"/>
      <w:pPr>
        <w:ind w:left="8624" w:hanging="481"/>
      </w:pPr>
      <w:rPr>
        <w:rFonts w:hint="default"/>
        <w:lang w:val="ru-RU" w:eastAsia="en-US" w:bidi="ar-SA"/>
      </w:rPr>
    </w:lvl>
  </w:abstractNum>
  <w:abstractNum w:abstractNumId="10" w15:restartNumberingAfterBreak="0">
    <w:nsid w:val="32757DD9"/>
    <w:multiLevelType w:val="hybridMultilevel"/>
    <w:tmpl w:val="73088210"/>
    <w:lvl w:ilvl="0" w:tplc="3F7023C8">
      <w:start w:val="4"/>
      <w:numFmt w:val="decimal"/>
      <w:lvlText w:val="%1."/>
      <w:lvlJc w:val="left"/>
      <w:pPr>
        <w:ind w:left="409" w:hanging="281"/>
      </w:pPr>
      <w:rPr>
        <w:rFonts w:hint="default"/>
        <w:w w:val="106"/>
        <w:lang w:val="ru-RU" w:eastAsia="en-US" w:bidi="ar-SA"/>
      </w:rPr>
    </w:lvl>
    <w:lvl w:ilvl="1" w:tplc="0AEEBF7C">
      <w:start w:val="1"/>
      <w:numFmt w:val="decimal"/>
      <w:lvlText w:val="%2."/>
      <w:lvlJc w:val="left"/>
      <w:pPr>
        <w:ind w:left="503" w:hanging="395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81201342">
      <w:numFmt w:val="bullet"/>
      <w:lvlText w:val="•"/>
      <w:lvlJc w:val="left"/>
      <w:pPr>
        <w:ind w:left="900" w:hanging="395"/>
      </w:pPr>
      <w:rPr>
        <w:rFonts w:hint="default"/>
        <w:lang w:val="ru-RU" w:eastAsia="en-US" w:bidi="ar-SA"/>
      </w:rPr>
    </w:lvl>
    <w:lvl w:ilvl="3" w:tplc="28304708">
      <w:numFmt w:val="bullet"/>
      <w:lvlText w:val="•"/>
      <w:lvlJc w:val="left"/>
      <w:pPr>
        <w:ind w:left="1300" w:hanging="395"/>
      </w:pPr>
      <w:rPr>
        <w:rFonts w:hint="default"/>
        <w:lang w:val="ru-RU" w:eastAsia="en-US" w:bidi="ar-SA"/>
      </w:rPr>
    </w:lvl>
    <w:lvl w:ilvl="4" w:tplc="7BE47584">
      <w:numFmt w:val="bullet"/>
      <w:lvlText w:val="•"/>
      <w:lvlJc w:val="left"/>
      <w:pPr>
        <w:ind w:left="1701" w:hanging="395"/>
      </w:pPr>
      <w:rPr>
        <w:rFonts w:hint="default"/>
        <w:lang w:val="ru-RU" w:eastAsia="en-US" w:bidi="ar-SA"/>
      </w:rPr>
    </w:lvl>
    <w:lvl w:ilvl="5" w:tplc="BDEE02E0">
      <w:numFmt w:val="bullet"/>
      <w:lvlText w:val="•"/>
      <w:lvlJc w:val="left"/>
      <w:pPr>
        <w:ind w:left="2101" w:hanging="395"/>
      </w:pPr>
      <w:rPr>
        <w:rFonts w:hint="default"/>
        <w:lang w:val="ru-RU" w:eastAsia="en-US" w:bidi="ar-SA"/>
      </w:rPr>
    </w:lvl>
    <w:lvl w:ilvl="6" w:tplc="90B4E088">
      <w:numFmt w:val="bullet"/>
      <w:lvlText w:val="•"/>
      <w:lvlJc w:val="left"/>
      <w:pPr>
        <w:ind w:left="2502" w:hanging="395"/>
      </w:pPr>
      <w:rPr>
        <w:rFonts w:hint="default"/>
        <w:lang w:val="ru-RU" w:eastAsia="en-US" w:bidi="ar-SA"/>
      </w:rPr>
    </w:lvl>
    <w:lvl w:ilvl="7" w:tplc="5E4E4688">
      <w:numFmt w:val="bullet"/>
      <w:lvlText w:val="•"/>
      <w:lvlJc w:val="left"/>
      <w:pPr>
        <w:ind w:left="2902" w:hanging="395"/>
      </w:pPr>
      <w:rPr>
        <w:rFonts w:hint="default"/>
        <w:lang w:val="ru-RU" w:eastAsia="en-US" w:bidi="ar-SA"/>
      </w:rPr>
    </w:lvl>
    <w:lvl w:ilvl="8" w:tplc="5E7C464E">
      <w:numFmt w:val="bullet"/>
      <w:lvlText w:val="•"/>
      <w:lvlJc w:val="left"/>
      <w:pPr>
        <w:ind w:left="3303" w:hanging="395"/>
      </w:pPr>
      <w:rPr>
        <w:rFonts w:hint="default"/>
        <w:lang w:val="ru-RU" w:eastAsia="en-US" w:bidi="ar-SA"/>
      </w:rPr>
    </w:lvl>
  </w:abstractNum>
  <w:abstractNum w:abstractNumId="11" w15:restartNumberingAfterBreak="0">
    <w:nsid w:val="3B917B51"/>
    <w:multiLevelType w:val="hybridMultilevel"/>
    <w:tmpl w:val="6524A028"/>
    <w:lvl w:ilvl="0" w:tplc="937223C2">
      <w:numFmt w:val="bullet"/>
      <w:lvlText w:val="-"/>
      <w:lvlJc w:val="left"/>
      <w:pPr>
        <w:ind w:left="460" w:hanging="271"/>
      </w:pPr>
      <w:rPr>
        <w:rFonts w:hint="default"/>
        <w:w w:val="99"/>
        <w:lang w:val="ru-RU" w:eastAsia="en-US" w:bidi="ar-SA"/>
      </w:rPr>
    </w:lvl>
    <w:lvl w:ilvl="1" w:tplc="345C2686">
      <w:numFmt w:val="bullet"/>
      <w:lvlText w:val="•"/>
      <w:lvlJc w:val="left"/>
      <w:pPr>
        <w:ind w:left="1480" w:hanging="271"/>
      </w:pPr>
      <w:rPr>
        <w:rFonts w:hint="default"/>
        <w:lang w:val="ru-RU" w:eastAsia="en-US" w:bidi="ar-SA"/>
      </w:rPr>
    </w:lvl>
    <w:lvl w:ilvl="2" w:tplc="4B208182">
      <w:numFmt w:val="bullet"/>
      <w:lvlText w:val="•"/>
      <w:lvlJc w:val="left"/>
      <w:pPr>
        <w:ind w:left="2500" w:hanging="271"/>
      </w:pPr>
      <w:rPr>
        <w:rFonts w:hint="default"/>
        <w:lang w:val="ru-RU" w:eastAsia="en-US" w:bidi="ar-SA"/>
      </w:rPr>
    </w:lvl>
    <w:lvl w:ilvl="3" w:tplc="D87CA262">
      <w:numFmt w:val="bullet"/>
      <w:lvlText w:val="•"/>
      <w:lvlJc w:val="left"/>
      <w:pPr>
        <w:ind w:left="3520" w:hanging="271"/>
      </w:pPr>
      <w:rPr>
        <w:rFonts w:hint="default"/>
        <w:lang w:val="ru-RU" w:eastAsia="en-US" w:bidi="ar-SA"/>
      </w:rPr>
    </w:lvl>
    <w:lvl w:ilvl="4" w:tplc="1B9A4BE6">
      <w:numFmt w:val="bullet"/>
      <w:lvlText w:val="•"/>
      <w:lvlJc w:val="left"/>
      <w:pPr>
        <w:ind w:left="4540" w:hanging="271"/>
      </w:pPr>
      <w:rPr>
        <w:rFonts w:hint="default"/>
        <w:lang w:val="ru-RU" w:eastAsia="en-US" w:bidi="ar-SA"/>
      </w:rPr>
    </w:lvl>
    <w:lvl w:ilvl="5" w:tplc="3FF85ED2">
      <w:numFmt w:val="bullet"/>
      <w:lvlText w:val="•"/>
      <w:lvlJc w:val="left"/>
      <w:pPr>
        <w:ind w:left="5560" w:hanging="271"/>
      </w:pPr>
      <w:rPr>
        <w:rFonts w:hint="default"/>
        <w:lang w:val="ru-RU" w:eastAsia="en-US" w:bidi="ar-SA"/>
      </w:rPr>
    </w:lvl>
    <w:lvl w:ilvl="6" w:tplc="328C6E2A">
      <w:numFmt w:val="bullet"/>
      <w:lvlText w:val="•"/>
      <w:lvlJc w:val="left"/>
      <w:pPr>
        <w:ind w:left="6580" w:hanging="271"/>
      </w:pPr>
      <w:rPr>
        <w:rFonts w:hint="default"/>
        <w:lang w:val="ru-RU" w:eastAsia="en-US" w:bidi="ar-SA"/>
      </w:rPr>
    </w:lvl>
    <w:lvl w:ilvl="7" w:tplc="9C96A1EE">
      <w:numFmt w:val="bullet"/>
      <w:lvlText w:val="•"/>
      <w:lvlJc w:val="left"/>
      <w:pPr>
        <w:ind w:left="7600" w:hanging="271"/>
      </w:pPr>
      <w:rPr>
        <w:rFonts w:hint="default"/>
        <w:lang w:val="ru-RU" w:eastAsia="en-US" w:bidi="ar-SA"/>
      </w:rPr>
    </w:lvl>
    <w:lvl w:ilvl="8" w:tplc="CBAC1F80">
      <w:numFmt w:val="bullet"/>
      <w:lvlText w:val="•"/>
      <w:lvlJc w:val="left"/>
      <w:pPr>
        <w:ind w:left="8620" w:hanging="271"/>
      </w:pPr>
      <w:rPr>
        <w:rFonts w:hint="default"/>
        <w:lang w:val="ru-RU" w:eastAsia="en-US" w:bidi="ar-SA"/>
      </w:rPr>
    </w:lvl>
  </w:abstractNum>
  <w:abstractNum w:abstractNumId="12" w15:restartNumberingAfterBreak="0">
    <w:nsid w:val="4CD24D4D"/>
    <w:multiLevelType w:val="hybridMultilevel"/>
    <w:tmpl w:val="6E402ADE"/>
    <w:lvl w:ilvl="0" w:tplc="02D0499A">
      <w:numFmt w:val="bullet"/>
      <w:lvlText w:val="-"/>
      <w:lvlJc w:val="left"/>
      <w:pPr>
        <w:ind w:left="334" w:hanging="441"/>
      </w:pPr>
      <w:rPr>
        <w:rFonts w:hint="default"/>
        <w:w w:val="102"/>
        <w:lang w:val="ru-RU" w:eastAsia="en-US" w:bidi="ar-SA"/>
      </w:rPr>
    </w:lvl>
    <w:lvl w:ilvl="1" w:tplc="F3BE7760">
      <w:numFmt w:val="bullet"/>
      <w:lvlText w:val="•"/>
      <w:lvlJc w:val="left"/>
      <w:pPr>
        <w:ind w:left="1372" w:hanging="441"/>
      </w:pPr>
      <w:rPr>
        <w:rFonts w:hint="default"/>
        <w:lang w:val="ru-RU" w:eastAsia="en-US" w:bidi="ar-SA"/>
      </w:rPr>
    </w:lvl>
    <w:lvl w:ilvl="2" w:tplc="2A4C0B14">
      <w:numFmt w:val="bullet"/>
      <w:lvlText w:val="•"/>
      <w:lvlJc w:val="left"/>
      <w:pPr>
        <w:ind w:left="2404" w:hanging="441"/>
      </w:pPr>
      <w:rPr>
        <w:rFonts w:hint="default"/>
        <w:lang w:val="ru-RU" w:eastAsia="en-US" w:bidi="ar-SA"/>
      </w:rPr>
    </w:lvl>
    <w:lvl w:ilvl="3" w:tplc="5CA48BC4">
      <w:numFmt w:val="bullet"/>
      <w:lvlText w:val="•"/>
      <w:lvlJc w:val="left"/>
      <w:pPr>
        <w:ind w:left="3436" w:hanging="441"/>
      </w:pPr>
      <w:rPr>
        <w:rFonts w:hint="default"/>
        <w:lang w:val="ru-RU" w:eastAsia="en-US" w:bidi="ar-SA"/>
      </w:rPr>
    </w:lvl>
    <w:lvl w:ilvl="4" w:tplc="8144A718">
      <w:numFmt w:val="bullet"/>
      <w:lvlText w:val="•"/>
      <w:lvlJc w:val="left"/>
      <w:pPr>
        <w:ind w:left="4468" w:hanging="441"/>
      </w:pPr>
      <w:rPr>
        <w:rFonts w:hint="default"/>
        <w:lang w:val="ru-RU" w:eastAsia="en-US" w:bidi="ar-SA"/>
      </w:rPr>
    </w:lvl>
    <w:lvl w:ilvl="5" w:tplc="C09807D4">
      <w:numFmt w:val="bullet"/>
      <w:lvlText w:val="•"/>
      <w:lvlJc w:val="left"/>
      <w:pPr>
        <w:ind w:left="5500" w:hanging="441"/>
      </w:pPr>
      <w:rPr>
        <w:rFonts w:hint="default"/>
        <w:lang w:val="ru-RU" w:eastAsia="en-US" w:bidi="ar-SA"/>
      </w:rPr>
    </w:lvl>
    <w:lvl w:ilvl="6" w:tplc="CAC80D7C">
      <w:numFmt w:val="bullet"/>
      <w:lvlText w:val="•"/>
      <w:lvlJc w:val="left"/>
      <w:pPr>
        <w:ind w:left="6532" w:hanging="441"/>
      </w:pPr>
      <w:rPr>
        <w:rFonts w:hint="default"/>
        <w:lang w:val="ru-RU" w:eastAsia="en-US" w:bidi="ar-SA"/>
      </w:rPr>
    </w:lvl>
    <w:lvl w:ilvl="7" w:tplc="AD203E84">
      <w:numFmt w:val="bullet"/>
      <w:lvlText w:val="•"/>
      <w:lvlJc w:val="left"/>
      <w:pPr>
        <w:ind w:left="7564" w:hanging="441"/>
      </w:pPr>
      <w:rPr>
        <w:rFonts w:hint="default"/>
        <w:lang w:val="ru-RU" w:eastAsia="en-US" w:bidi="ar-SA"/>
      </w:rPr>
    </w:lvl>
    <w:lvl w:ilvl="8" w:tplc="BF5230DE">
      <w:numFmt w:val="bullet"/>
      <w:lvlText w:val="•"/>
      <w:lvlJc w:val="left"/>
      <w:pPr>
        <w:ind w:left="8596" w:hanging="441"/>
      </w:pPr>
      <w:rPr>
        <w:rFonts w:hint="default"/>
        <w:lang w:val="ru-RU" w:eastAsia="en-US" w:bidi="ar-SA"/>
      </w:rPr>
    </w:lvl>
  </w:abstractNum>
  <w:abstractNum w:abstractNumId="13" w15:restartNumberingAfterBreak="0">
    <w:nsid w:val="4F194118"/>
    <w:multiLevelType w:val="hybridMultilevel"/>
    <w:tmpl w:val="CA104B82"/>
    <w:lvl w:ilvl="0" w:tplc="50927C78">
      <w:start w:val="1"/>
      <w:numFmt w:val="decimal"/>
      <w:lvlText w:val="%1."/>
      <w:lvlJc w:val="left"/>
      <w:pPr>
        <w:ind w:left="369" w:hanging="293"/>
      </w:pPr>
      <w:rPr>
        <w:rFonts w:ascii="Times New Roman" w:eastAsia="Times New Roman" w:hAnsi="Times New Roman" w:cs="Times New Roman" w:hint="default"/>
        <w:w w:val="108"/>
        <w:sz w:val="27"/>
        <w:szCs w:val="27"/>
        <w:lang w:val="ru-RU" w:eastAsia="en-US" w:bidi="ar-SA"/>
      </w:rPr>
    </w:lvl>
    <w:lvl w:ilvl="1" w:tplc="8CDC7DF2">
      <w:numFmt w:val="bullet"/>
      <w:lvlText w:val="•"/>
      <w:lvlJc w:val="left"/>
      <w:pPr>
        <w:ind w:left="1390" w:hanging="293"/>
      </w:pPr>
      <w:rPr>
        <w:rFonts w:hint="default"/>
        <w:lang w:val="ru-RU" w:eastAsia="en-US" w:bidi="ar-SA"/>
      </w:rPr>
    </w:lvl>
    <w:lvl w:ilvl="2" w:tplc="38E65AFC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3" w:tplc="07D856A6">
      <w:numFmt w:val="bullet"/>
      <w:lvlText w:val="•"/>
      <w:lvlJc w:val="left"/>
      <w:pPr>
        <w:ind w:left="3450" w:hanging="293"/>
      </w:pPr>
      <w:rPr>
        <w:rFonts w:hint="default"/>
        <w:lang w:val="ru-RU" w:eastAsia="en-US" w:bidi="ar-SA"/>
      </w:rPr>
    </w:lvl>
    <w:lvl w:ilvl="4" w:tplc="A3462990">
      <w:numFmt w:val="bullet"/>
      <w:lvlText w:val="•"/>
      <w:lvlJc w:val="left"/>
      <w:pPr>
        <w:ind w:left="4480" w:hanging="293"/>
      </w:pPr>
      <w:rPr>
        <w:rFonts w:hint="default"/>
        <w:lang w:val="ru-RU" w:eastAsia="en-US" w:bidi="ar-SA"/>
      </w:rPr>
    </w:lvl>
    <w:lvl w:ilvl="5" w:tplc="076C0792">
      <w:numFmt w:val="bullet"/>
      <w:lvlText w:val="•"/>
      <w:lvlJc w:val="left"/>
      <w:pPr>
        <w:ind w:left="5510" w:hanging="293"/>
      </w:pPr>
      <w:rPr>
        <w:rFonts w:hint="default"/>
        <w:lang w:val="ru-RU" w:eastAsia="en-US" w:bidi="ar-SA"/>
      </w:rPr>
    </w:lvl>
    <w:lvl w:ilvl="6" w:tplc="BF20DF84">
      <w:numFmt w:val="bullet"/>
      <w:lvlText w:val="•"/>
      <w:lvlJc w:val="left"/>
      <w:pPr>
        <w:ind w:left="6540" w:hanging="293"/>
      </w:pPr>
      <w:rPr>
        <w:rFonts w:hint="default"/>
        <w:lang w:val="ru-RU" w:eastAsia="en-US" w:bidi="ar-SA"/>
      </w:rPr>
    </w:lvl>
    <w:lvl w:ilvl="7" w:tplc="89D63860">
      <w:numFmt w:val="bullet"/>
      <w:lvlText w:val="•"/>
      <w:lvlJc w:val="left"/>
      <w:pPr>
        <w:ind w:left="7570" w:hanging="293"/>
      </w:pPr>
      <w:rPr>
        <w:rFonts w:hint="default"/>
        <w:lang w:val="ru-RU" w:eastAsia="en-US" w:bidi="ar-SA"/>
      </w:rPr>
    </w:lvl>
    <w:lvl w:ilvl="8" w:tplc="403CA0B2">
      <w:numFmt w:val="bullet"/>
      <w:lvlText w:val="•"/>
      <w:lvlJc w:val="left"/>
      <w:pPr>
        <w:ind w:left="8600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517A6EC4"/>
    <w:multiLevelType w:val="hybridMultilevel"/>
    <w:tmpl w:val="4F3AB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C4351"/>
    <w:multiLevelType w:val="multilevel"/>
    <w:tmpl w:val="BE66F18E"/>
    <w:lvl w:ilvl="0">
      <w:start w:val="1"/>
      <w:numFmt w:val="decimal"/>
      <w:lvlText w:val="%1."/>
      <w:lvlJc w:val="left"/>
      <w:pPr>
        <w:ind w:left="982" w:hanging="584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59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5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93"/>
      </w:pPr>
      <w:rPr>
        <w:rFonts w:hint="default"/>
        <w:lang w:val="ru-RU" w:eastAsia="en-US" w:bidi="ar-SA"/>
      </w:rPr>
    </w:lvl>
  </w:abstractNum>
  <w:abstractNum w:abstractNumId="16" w15:restartNumberingAfterBreak="0">
    <w:nsid w:val="6ADF4AC8"/>
    <w:multiLevelType w:val="multilevel"/>
    <w:tmpl w:val="69B2313C"/>
    <w:lvl w:ilvl="0">
      <w:start w:val="1"/>
      <w:numFmt w:val="decimal"/>
      <w:lvlText w:val="%1."/>
      <w:lvlJc w:val="left"/>
      <w:pPr>
        <w:ind w:left="445" w:hanging="358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483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64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83"/>
      </w:pPr>
      <w:rPr>
        <w:rFonts w:hint="default"/>
        <w:lang w:val="ru-RU" w:eastAsia="en-US" w:bidi="ar-SA"/>
      </w:rPr>
    </w:lvl>
  </w:abstractNum>
  <w:abstractNum w:abstractNumId="17" w15:restartNumberingAfterBreak="0">
    <w:nsid w:val="6E28548B"/>
    <w:multiLevelType w:val="hybridMultilevel"/>
    <w:tmpl w:val="57D88DF0"/>
    <w:lvl w:ilvl="0" w:tplc="AD4A8D06">
      <w:start w:val="1"/>
      <w:numFmt w:val="decimal"/>
      <w:lvlText w:val="%1)"/>
      <w:lvlJc w:val="left"/>
      <w:pPr>
        <w:ind w:left="474" w:hanging="489"/>
      </w:pPr>
      <w:rPr>
        <w:rFonts w:hint="default"/>
        <w:w w:val="104"/>
        <w:lang w:val="ru-RU" w:eastAsia="en-US" w:bidi="ar-SA"/>
      </w:rPr>
    </w:lvl>
    <w:lvl w:ilvl="1" w:tplc="B14C2172">
      <w:numFmt w:val="bullet"/>
      <w:lvlText w:val="•"/>
      <w:lvlJc w:val="left"/>
      <w:pPr>
        <w:ind w:left="1498" w:hanging="489"/>
      </w:pPr>
      <w:rPr>
        <w:rFonts w:hint="default"/>
        <w:lang w:val="ru-RU" w:eastAsia="en-US" w:bidi="ar-SA"/>
      </w:rPr>
    </w:lvl>
    <w:lvl w:ilvl="2" w:tplc="96AA7682">
      <w:numFmt w:val="bullet"/>
      <w:lvlText w:val="•"/>
      <w:lvlJc w:val="left"/>
      <w:pPr>
        <w:ind w:left="2516" w:hanging="489"/>
      </w:pPr>
      <w:rPr>
        <w:rFonts w:hint="default"/>
        <w:lang w:val="ru-RU" w:eastAsia="en-US" w:bidi="ar-SA"/>
      </w:rPr>
    </w:lvl>
    <w:lvl w:ilvl="3" w:tplc="E382A048">
      <w:numFmt w:val="bullet"/>
      <w:lvlText w:val="•"/>
      <w:lvlJc w:val="left"/>
      <w:pPr>
        <w:ind w:left="3534" w:hanging="489"/>
      </w:pPr>
      <w:rPr>
        <w:rFonts w:hint="default"/>
        <w:lang w:val="ru-RU" w:eastAsia="en-US" w:bidi="ar-SA"/>
      </w:rPr>
    </w:lvl>
    <w:lvl w:ilvl="4" w:tplc="8520A24C">
      <w:numFmt w:val="bullet"/>
      <w:lvlText w:val="•"/>
      <w:lvlJc w:val="left"/>
      <w:pPr>
        <w:ind w:left="4552" w:hanging="489"/>
      </w:pPr>
      <w:rPr>
        <w:rFonts w:hint="default"/>
        <w:lang w:val="ru-RU" w:eastAsia="en-US" w:bidi="ar-SA"/>
      </w:rPr>
    </w:lvl>
    <w:lvl w:ilvl="5" w:tplc="C0389452">
      <w:numFmt w:val="bullet"/>
      <w:lvlText w:val="•"/>
      <w:lvlJc w:val="left"/>
      <w:pPr>
        <w:ind w:left="5570" w:hanging="489"/>
      </w:pPr>
      <w:rPr>
        <w:rFonts w:hint="default"/>
        <w:lang w:val="ru-RU" w:eastAsia="en-US" w:bidi="ar-SA"/>
      </w:rPr>
    </w:lvl>
    <w:lvl w:ilvl="6" w:tplc="88128C88">
      <w:numFmt w:val="bullet"/>
      <w:lvlText w:val="•"/>
      <w:lvlJc w:val="left"/>
      <w:pPr>
        <w:ind w:left="6588" w:hanging="489"/>
      </w:pPr>
      <w:rPr>
        <w:rFonts w:hint="default"/>
        <w:lang w:val="ru-RU" w:eastAsia="en-US" w:bidi="ar-SA"/>
      </w:rPr>
    </w:lvl>
    <w:lvl w:ilvl="7" w:tplc="E6EA2E38">
      <w:numFmt w:val="bullet"/>
      <w:lvlText w:val="•"/>
      <w:lvlJc w:val="left"/>
      <w:pPr>
        <w:ind w:left="7606" w:hanging="489"/>
      </w:pPr>
      <w:rPr>
        <w:rFonts w:hint="default"/>
        <w:lang w:val="ru-RU" w:eastAsia="en-US" w:bidi="ar-SA"/>
      </w:rPr>
    </w:lvl>
    <w:lvl w:ilvl="8" w:tplc="99BE74F2">
      <w:numFmt w:val="bullet"/>
      <w:lvlText w:val="•"/>
      <w:lvlJc w:val="left"/>
      <w:pPr>
        <w:ind w:left="8624" w:hanging="489"/>
      </w:pPr>
      <w:rPr>
        <w:rFonts w:hint="default"/>
        <w:lang w:val="ru-RU" w:eastAsia="en-US" w:bidi="ar-SA"/>
      </w:rPr>
    </w:lvl>
  </w:abstractNum>
  <w:abstractNum w:abstractNumId="18" w15:restartNumberingAfterBreak="0">
    <w:nsid w:val="78385D02"/>
    <w:multiLevelType w:val="hybridMultilevel"/>
    <w:tmpl w:val="D150720C"/>
    <w:lvl w:ilvl="0" w:tplc="D8748EF0">
      <w:start w:val="1"/>
      <w:numFmt w:val="decimal"/>
      <w:lvlText w:val="%1."/>
      <w:lvlJc w:val="left"/>
      <w:pPr>
        <w:ind w:left="3692" w:hanging="721"/>
        <w:jc w:val="right"/>
      </w:pPr>
      <w:rPr>
        <w:rFonts w:hint="default"/>
        <w:w w:val="99"/>
        <w:lang w:val="ru-RU" w:eastAsia="en-US" w:bidi="ar-SA"/>
      </w:rPr>
    </w:lvl>
    <w:lvl w:ilvl="1" w:tplc="161A4C18">
      <w:numFmt w:val="bullet"/>
      <w:lvlText w:val="•"/>
      <w:lvlJc w:val="left"/>
      <w:pPr>
        <w:ind w:left="4396" w:hanging="721"/>
      </w:pPr>
      <w:rPr>
        <w:rFonts w:hint="default"/>
        <w:lang w:val="ru-RU" w:eastAsia="en-US" w:bidi="ar-SA"/>
      </w:rPr>
    </w:lvl>
    <w:lvl w:ilvl="2" w:tplc="8B7455B0">
      <w:numFmt w:val="bullet"/>
      <w:lvlText w:val="•"/>
      <w:lvlJc w:val="left"/>
      <w:pPr>
        <w:ind w:left="5092" w:hanging="721"/>
      </w:pPr>
      <w:rPr>
        <w:rFonts w:hint="default"/>
        <w:lang w:val="ru-RU" w:eastAsia="en-US" w:bidi="ar-SA"/>
      </w:rPr>
    </w:lvl>
    <w:lvl w:ilvl="3" w:tplc="C1E2780E">
      <w:numFmt w:val="bullet"/>
      <w:lvlText w:val="•"/>
      <w:lvlJc w:val="left"/>
      <w:pPr>
        <w:ind w:left="5788" w:hanging="721"/>
      </w:pPr>
      <w:rPr>
        <w:rFonts w:hint="default"/>
        <w:lang w:val="ru-RU" w:eastAsia="en-US" w:bidi="ar-SA"/>
      </w:rPr>
    </w:lvl>
    <w:lvl w:ilvl="4" w:tplc="32AAFF52">
      <w:numFmt w:val="bullet"/>
      <w:lvlText w:val="•"/>
      <w:lvlJc w:val="left"/>
      <w:pPr>
        <w:ind w:left="6484" w:hanging="721"/>
      </w:pPr>
      <w:rPr>
        <w:rFonts w:hint="default"/>
        <w:lang w:val="ru-RU" w:eastAsia="en-US" w:bidi="ar-SA"/>
      </w:rPr>
    </w:lvl>
    <w:lvl w:ilvl="5" w:tplc="A3B8483A">
      <w:numFmt w:val="bullet"/>
      <w:lvlText w:val="•"/>
      <w:lvlJc w:val="left"/>
      <w:pPr>
        <w:ind w:left="7180" w:hanging="721"/>
      </w:pPr>
      <w:rPr>
        <w:rFonts w:hint="default"/>
        <w:lang w:val="ru-RU" w:eastAsia="en-US" w:bidi="ar-SA"/>
      </w:rPr>
    </w:lvl>
    <w:lvl w:ilvl="6" w:tplc="4E688434">
      <w:numFmt w:val="bullet"/>
      <w:lvlText w:val="•"/>
      <w:lvlJc w:val="left"/>
      <w:pPr>
        <w:ind w:left="7876" w:hanging="721"/>
      </w:pPr>
      <w:rPr>
        <w:rFonts w:hint="default"/>
        <w:lang w:val="ru-RU" w:eastAsia="en-US" w:bidi="ar-SA"/>
      </w:rPr>
    </w:lvl>
    <w:lvl w:ilvl="7" w:tplc="33E64B6A">
      <w:numFmt w:val="bullet"/>
      <w:lvlText w:val="•"/>
      <w:lvlJc w:val="left"/>
      <w:pPr>
        <w:ind w:left="8572" w:hanging="721"/>
      </w:pPr>
      <w:rPr>
        <w:rFonts w:hint="default"/>
        <w:lang w:val="ru-RU" w:eastAsia="en-US" w:bidi="ar-SA"/>
      </w:rPr>
    </w:lvl>
    <w:lvl w:ilvl="8" w:tplc="9208BDBE">
      <w:numFmt w:val="bullet"/>
      <w:lvlText w:val="•"/>
      <w:lvlJc w:val="left"/>
      <w:pPr>
        <w:ind w:left="9268" w:hanging="7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4"/>
  </w:num>
  <w:num w:numId="6">
    <w:abstractNumId w:val="7"/>
  </w:num>
  <w:num w:numId="7">
    <w:abstractNumId w:val="8"/>
  </w:num>
  <w:num w:numId="8">
    <w:abstractNumId w:val="12"/>
  </w:num>
  <w:num w:numId="9">
    <w:abstractNumId w:val="5"/>
  </w:num>
  <w:num w:numId="10">
    <w:abstractNumId w:val="18"/>
  </w:num>
  <w:num w:numId="11">
    <w:abstractNumId w:val="15"/>
  </w:num>
  <w:num w:numId="12">
    <w:abstractNumId w:val="11"/>
  </w:num>
  <w:num w:numId="13">
    <w:abstractNumId w:val="17"/>
  </w:num>
  <w:num w:numId="14">
    <w:abstractNumId w:val="16"/>
  </w:num>
  <w:num w:numId="15">
    <w:abstractNumId w:val="10"/>
  </w:num>
  <w:num w:numId="16">
    <w:abstractNumId w:val="13"/>
  </w:num>
  <w:num w:numId="17">
    <w:abstractNumId w:val="9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9F"/>
    <w:rsid w:val="00032B63"/>
    <w:rsid w:val="000462BF"/>
    <w:rsid w:val="000708BC"/>
    <w:rsid w:val="000D6CEC"/>
    <w:rsid w:val="000E7B8D"/>
    <w:rsid w:val="001114E0"/>
    <w:rsid w:val="00161F36"/>
    <w:rsid w:val="001667CB"/>
    <w:rsid w:val="00182FB5"/>
    <w:rsid w:val="001B2D07"/>
    <w:rsid w:val="00264B21"/>
    <w:rsid w:val="002B342B"/>
    <w:rsid w:val="002E18CB"/>
    <w:rsid w:val="00325F8A"/>
    <w:rsid w:val="00380277"/>
    <w:rsid w:val="003944B3"/>
    <w:rsid w:val="003F6F1E"/>
    <w:rsid w:val="004079A2"/>
    <w:rsid w:val="00451988"/>
    <w:rsid w:val="0046193C"/>
    <w:rsid w:val="004655E3"/>
    <w:rsid w:val="004710AE"/>
    <w:rsid w:val="0048035C"/>
    <w:rsid w:val="005156E5"/>
    <w:rsid w:val="0053416D"/>
    <w:rsid w:val="00556375"/>
    <w:rsid w:val="005840E8"/>
    <w:rsid w:val="005A62EA"/>
    <w:rsid w:val="005B44B7"/>
    <w:rsid w:val="005C345D"/>
    <w:rsid w:val="00610933"/>
    <w:rsid w:val="006207F8"/>
    <w:rsid w:val="00651CE3"/>
    <w:rsid w:val="006A04EA"/>
    <w:rsid w:val="006C2CC2"/>
    <w:rsid w:val="006E494E"/>
    <w:rsid w:val="007F0B16"/>
    <w:rsid w:val="00801792"/>
    <w:rsid w:val="00863E43"/>
    <w:rsid w:val="0088604B"/>
    <w:rsid w:val="008A3FC6"/>
    <w:rsid w:val="008A4C6E"/>
    <w:rsid w:val="008B3BF2"/>
    <w:rsid w:val="008D1889"/>
    <w:rsid w:val="008F03E4"/>
    <w:rsid w:val="008F3A9A"/>
    <w:rsid w:val="00903429"/>
    <w:rsid w:val="00932A0B"/>
    <w:rsid w:val="00964525"/>
    <w:rsid w:val="00971E39"/>
    <w:rsid w:val="009741D9"/>
    <w:rsid w:val="00A35BE7"/>
    <w:rsid w:val="00B07E80"/>
    <w:rsid w:val="00B17E35"/>
    <w:rsid w:val="00B24E85"/>
    <w:rsid w:val="00B77FF7"/>
    <w:rsid w:val="00B96BEA"/>
    <w:rsid w:val="00C10D9F"/>
    <w:rsid w:val="00C125BF"/>
    <w:rsid w:val="00C21F41"/>
    <w:rsid w:val="00C6180C"/>
    <w:rsid w:val="00CC6EB6"/>
    <w:rsid w:val="00D04A5D"/>
    <w:rsid w:val="00DA4338"/>
    <w:rsid w:val="00E05A19"/>
    <w:rsid w:val="00E12D38"/>
    <w:rsid w:val="00E54140"/>
    <w:rsid w:val="00E572A0"/>
    <w:rsid w:val="00E705F9"/>
    <w:rsid w:val="00EE01A9"/>
    <w:rsid w:val="00F372A2"/>
    <w:rsid w:val="00F70439"/>
    <w:rsid w:val="00F86980"/>
    <w:rsid w:val="00FB7007"/>
    <w:rsid w:val="00FC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8614B"/>
  <w15:chartTrackingRefBased/>
  <w15:docId w15:val="{B016E7CF-5186-43CB-BE19-C4066C29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9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F3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E8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1C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6A0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7"/>
      <w:szCs w:val="27"/>
      <w:lang w:val="x-none" w:eastAsia="x-none"/>
    </w:rPr>
  </w:style>
  <w:style w:type="character" w:customStyle="1" w:styleId="a7">
    <w:name w:val="Основной текст Знак"/>
    <w:link w:val="a6"/>
    <w:uiPriority w:val="1"/>
    <w:rsid w:val="006A04EA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No Spacing"/>
    <w:link w:val="a9"/>
    <w:uiPriority w:val="1"/>
    <w:qFormat/>
    <w:rsid w:val="006A04EA"/>
  </w:style>
  <w:style w:type="paragraph" w:customStyle="1" w:styleId="31">
    <w:name w:val="Заголовок 31"/>
    <w:basedOn w:val="a"/>
    <w:uiPriority w:val="1"/>
    <w:qFormat/>
    <w:rsid w:val="00032B63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032B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32B63"/>
    <w:pPr>
      <w:widowControl w:val="0"/>
      <w:autoSpaceDE w:val="0"/>
      <w:autoSpaceDN w:val="0"/>
      <w:spacing w:after="0" w:line="240" w:lineRule="auto"/>
      <w:ind w:left="400"/>
      <w:jc w:val="center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032B63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32B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032B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032B63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9741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semiHidden/>
    <w:rsid w:val="009741D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9741D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">
    <w:name w:val="Нижний колонтитул Знак"/>
    <w:link w:val="ae"/>
    <w:uiPriority w:val="99"/>
    <w:semiHidden/>
    <w:rsid w:val="009741D9"/>
    <w:rPr>
      <w:rFonts w:ascii="Calibri" w:eastAsia="Calibri" w:hAnsi="Calibri" w:cs="Times New Roman"/>
    </w:rPr>
  </w:style>
  <w:style w:type="character" w:customStyle="1" w:styleId="20">
    <w:name w:val="Заголовок 2 Знак"/>
    <w:link w:val="2"/>
    <w:uiPriority w:val="9"/>
    <w:rsid w:val="008F3A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9">
    <w:name w:val="Без интервала Знак"/>
    <w:link w:val="a8"/>
    <w:uiPriority w:val="1"/>
    <w:rsid w:val="008F3A9A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2022-03-11T07:17:00Z</cp:lastPrinted>
  <dcterms:created xsi:type="dcterms:W3CDTF">2023-01-19T10:52:00Z</dcterms:created>
  <dcterms:modified xsi:type="dcterms:W3CDTF">2023-01-19T10:53:00Z</dcterms:modified>
</cp:coreProperties>
</file>